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7"/>
          <w:szCs w:val="27"/>
        </w:rPr>
        <w:t>PE Exam Free Study Materials -</w:t>
      </w:r>
      <w:r w:rsidRPr="00A96715">
        <w:rPr>
          <w:rFonts w:ascii="Calibri" w:eastAsia="Times New Roman" w:hAnsi="Calibri" w:cs="Times New Roman"/>
          <w:sz w:val="27"/>
          <w:szCs w:val="27"/>
        </w:rPr>
        <w:t xml:space="preserve"> WATER RESOURCES AND ENVIRONMENTAL: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Hydrology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9671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http://dpw.lacounty.gov/wrd/Publication/engineering/2006_Hydrology</w:t>
        </w:r>
      </w:hyperlink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9671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_Manual/2006%20Hydrology%20Manual-Divided.pdf</w:t>
        </w:r>
      </w:hyperlink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Modified Rational Method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9671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http://njscdea.ncdea.org/The%20Modified%20Rational%20Method.pdf</w:t>
        </w:r>
      </w:hyperlink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Open channel hydraulics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9671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http://w.ahm531.com/E-book/Uploaded/Open%20Channel%20Hydraulics%20by%20John%20Fenton.pdf</w:t>
        </w:r>
      </w:hyperlink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Culvert design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9671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http://www.deldot.gov/information/pubs_forms/manuals/bridge_design/pdf/bdm-07-culvert-design.pdf</w:t>
        </w:r>
      </w:hyperlink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Hardy-Cross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9671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http://www.cee.mtu.edu/~vgriffis/CE%203620%20materials/CE3620-Handouts/CE3620_Lec9_Pipe%20Networks.pdf</w:t>
        </w:r>
      </w:hyperlink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Bernoulli-equation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9671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http://faculty.trinityvalleyschool.org/hoseltom/lesson%20plans/Lesson%2061-Derivation%20of%20Bernoullis%20Equation.pdf</w:t>
        </w:r>
      </w:hyperlink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sz w:val="24"/>
          <w:szCs w:val="24"/>
        </w:rPr>
        <w:t> 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9671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http://uqu.edu.sa/files2/tiny_mce/plugins/filemanager/files/4282164/Bernoulli.pdf</w:t>
        </w:r>
      </w:hyperlink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sz w:val="24"/>
          <w:szCs w:val="24"/>
        </w:rPr>
        <w:t> 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Darcy-</w:t>
      </w:r>
      <w:proofErr w:type="spellStart"/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Weisbach</w:t>
      </w:r>
      <w:proofErr w:type="spellEnd"/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9671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http://www.pipeflow.com/public/documents/Darcy_Weisbach_Formula.pdf</w:t>
        </w:r>
      </w:hyperlink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sz w:val="24"/>
          <w:szCs w:val="24"/>
        </w:rPr>
        <w:t> 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96715">
        <w:rPr>
          <w:rFonts w:ascii="Calibri" w:eastAsia="Times New Roman" w:hAnsi="Calibri" w:cs="Times New Roman"/>
          <w:b/>
          <w:bCs/>
          <w:sz w:val="24"/>
          <w:szCs w:val="24"/>
        </w:rPr>
        <w:t>Sediment &amp; erosion control</w:t>
      </w:r>
    </w:p>
    <w:p w:rsidR="00A96715" w:rsidRPr="00A96715" w:rsidRDefault="00A96715" w:rsidP="00A9671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9671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http://www.epa.gov/region6/6en/w/sw/sediment.pdf</w:t>
        </w:r>
      </w:hyperlink>
    </w:p>
    <w:p w:rsidR="004662BF" w:rsidRPr="00A96715" w:rsidRDefault="005F07E2" w:rsidP="00A96715"/>
    <w:sectPr w:rsidR="004662BF" w:rsidRPr="00A9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160"/>
    <w:multiLevelType w:val="multilevel"/>
    <w:tmpl w:val="FA26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230BC"/>
    <w:multiLevelType w:val="multilevel"/>
    <w:tmpl w:val="B21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E26CFD"/>
    <w:multiLevelType w:val="multilevel"/>
    <w:tmpl w:val="EE5A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DB0A2A"/>
    <w:multiLevelType w:val="multilevel"/>
    <w:tmpl w:val="29A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D14852"/>
    <w:multiLevelType w:val="multilevel"/>
    <w:tmpl w:val="4B54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3605C7"/>
    <w:multiLevelType w:val="multilevel"/>
    <w:tmpl w:val="C85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2540BB"/>
    <w:multiLevelType w:val="multilevel"/>
    <w:tmpl w:val="30F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E54"/>
    <w:rsid w:val="00064B18"/>
    <w:rsid w:val="005F07E2"/>
    <w:rsid w:val="00A96715"/>
    <w:rsid w:val="00B2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E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.ahm531.com/E-book/Uploaded/Open%20Channel%20Hydraulics%20by%20John%20Fenton.pdf" TargetMode="External"/><Relationship Id="rId13" Type="http://schemas.openxmlformats.org/officeDocument/2006/relationships/hyperlink" Target="http://www.pipeflow.com/public/documents/Darcy_Weisbach_Formu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jscdea.ncdea.org/The%20Modified%20Rational%20Method.pdf" TargetMode="External"/><Relationship Id="rId12" Type="http://schemas.openxmlformats.org/officeDocument/2006/relationships/hyperlink" Target="http://uqu.edu.sa/files2/tiny_mce/plugins/filemanager/files/4282164/Bernoull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pw.lacounty.gov/wrd/Publication/engineering/2006_Hydrology_Manual/2006%20Hydrology%20Manual-Divided.pdf" TargetMode="External"/><Relationship Id="rId11" Type="http://schemas.openxmlformats.org/officeDocument/2006/relationships/hyperlink" Target="http://faculty.trinityvalleyschool.org/hoseltom/lesson%20plans/Lesson%2061-Derivation%20of%20Bernoullis%20Equation.pdf" TargetMode="External"/><Relationship Id="rId5" Type="http://schemas.openxmlformats.org/officeDocument/2006/relationships/hyperlink" Target="http://dpw.lacounty.gov/wrd/Publication/engineering/2006_Hydrology_Manual/2006%20Hydrology%20Manual-Divided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ee.mtu.edu/~vgriffis/CE%203620%20materials/CE3620-Handouts/CE3620_Lec9_Pipe%20Network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dot.gov/information/pubs_forms/manuals/bridge_design/pdf/bdm-07-culvert-design.pdf" TargetMode="External"/><Relationship Id="rId14" Type="http://schemas.openxmlformats.org/officeDocument/2006/relationships/hyperlink" Target="http://www.epa.gov/region6/6en/w/sw/sedi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azadpc</dc:creator>
  <cp:lastModifiedBy>azadpc</cp:lastModifiedBy>
  <cp:revision>3</cp:revision>
  <dcterms:created xsi:type="dcterms:W3CDTF">2015-04-14T00:57:00Z</dcterms:created>
  <dcterms:modified xsi:type="dcterms:W3CDTF">2015-04-14T00:57:00Z</dcterms:modified>
</cp:coreProperties>
</file>